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9DB5D5" w14:textId="77777777" w:rsidR="00CD57BB" w:rsidRDefault="00CD57BB" w:rsidP="00CD57BB">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0"/>
          <w:szCs w:val="20"/>
        </w:rPr>
        <w:t xml:space="preserve">Vlissingen, </w:t>
      </w:r>
      <w:r>
        <w:rPr>
          <w:rStyle w:val="normaltextrun"/>
          <w:rFonts w:ascii="Arial" w:hAnsi="Arial" w:cs="Arial"/>
          <w:sz w:val="20"/>
          <w:szCs w:val="20"/>
          <w:shd w:val="clear" w:color="auto" w:fill="FFFF00"/>
        </w:rPr>
        <w:t>[datum]</w:t>
      </w:r>
      <w:r>
        <w:rPr>
          <w:rStyle w:val="normaltextrun"/>
          <w:rFonts w:ascii="Arial" w:hAnsi="Arial" w:cs="Arial"/>
          <w:sz w:val="20"/>
          <w:szCs w:val="20"/>
        </w:rPr>
        <w:t xml:space="preserve"> april 2022</w:t>
      </w:r>
      <w:r>
        <w:rPr>
          <w:rStyle w:val="eop"/>
          <w:rFonts w:ascii="Arial" w:hAnsi="Arial" w:cs="Arial"/>
          <w:sz w:val="20"/>
          <w:szCs w:val="20"/>
        </w:rPr>
        <w:t> </w:t>
      </w:r>
    </w:p>
    <w:p w14:paraId="5655967A" w14:textId="77777777" w:rsidR="00CD57BB" w:rsidRDefault="00CD57BB" w:rsidP="00CD57BB">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0"/>
          <w:szCs w:val="20"/>
        </w:rPr>
        <w:t> </w:t>
      </w:r>
    </w:p>
    <w:p w14:paraId="2C7AA7F4" w14:textId="77777777" w:rsidR="00CD57BB" w:rsidRDefault="00CD57BB" w:rsidP="00CD57BB">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0"/>
          <w:szCs w:val="20"/>
        </w:rPr>
        <w:t xml:space="preserve">Onderwerp: </w:t>
      </w:r>
      <w:proofErr w:type="spellStart"/>
      <w:r>
        <w:rPr>
          <w:rStyle w:val="spellingerror"/>
          <w:rFonts w:ascii="Arial" w:hAnsi="Arial" w:cs="Arial"/>
          <w:sz w:val="20"/>
          <w:szCs w:val="20"/>
        </w:rPr>
        <w:t>datalek</w:t>
      </w:r>
      <w:proofErr w:type="spellEnd"/>
      <w:r>
        <w:rPr>
          <w:rStyle w:val="eop"/>
          <w:rFonts w:ascii="Arial" w:hAnsi="Arial" w:cs="Arial"/>
          <w:sz w:val="20"/>
          <w:szCs w:val="20"/>
        </w:rPr>
        <w:t> </w:t>
      </w:r>
    </w:p>
    <w:p w14:paraId="1BA52624" w14:textId="77777777" w:rsidR="00CD57BB" w:rsidRDefault="00CD57BB" w:rsidP="2664ACA4">
      <w:pPr>
        <w:spacing w:after="0" w:line="240" w:lineRule="auto"/>
        <w:rPr>
          <w:rFonts w:ascii="Arial" w:eastAsia="Arial" w:hAnsi="Arial" w:cs="Arial"/>
          <w:sz w:val="20"/>
          <w:szCs w:val="20"/>
        </w:rPr>
      </w:pPr>
    </w:p>
    <w:p w14:paraId="204A95BA" w14:textId="77777777" w:rsidR="00CD57BB" w:rsidRDefault="00CD57BB" w:rsidP="2664ACA4">
      <w:pPr>
        <w:spacing w:after="0" w:line="240" w:lineRule="auto"/>
        <w:rPr>
          <w:rFonts w:ascii="Arial" w:eastAsia="Arial" w:hAnsi="Arial" w:cs="Arial"/>
          <w:sz w:val="20"/>
          <w:szCs w:val="20"/>
        </w:rPr>
      </w:pPr>
    </w:p>
    <w:p w14:paraId="2FFE2ABC" w14:textId="29B50341" w:rsidR="0037489B" w:rsidRPr="009F0ED5" w:rsidRDefault="009F0ED5" w:rsidP="2664ACA4">
      <w:pPr>
        <w:spacing w:after="0" w:line="240" w:lineRule="auto"/>
        <w:rPr>
          <w:rFonts w:ascii="Arial" w:eastAsia="Arial" w:hAnsi="Arial" w:cs="Arial"/>
          <w:sz w:val="20"/>
          <w:szCs w:val="20"/>
        </w:rPr>
      </w:pPr>
      <w:r w:rsidRPr="2664ACA4">
        <w:rPr>
          <w:rFonts w:ascii="Arial" w:eastAsia="Arial" w:hAnsi="Arial" w:cs="Arial"/>
          <w:sz w:val="20"/>
          <w:szCs w:val="20"/>
        </w:rPr>
        <w:t>Beste huurder,</w:t>
      </w:r>
    </w:p>
    <w:p w14:paraId="178C2999" w14:textId="4FA6E574" w:rsidR="4AE70EDD" w:rsidRDefault="4AE70EDD" w:rsidP="2664ACA4">
      <w:pPr>
        <w:spacing w:after="0" w:line="240" w:lineRule="auto"/>
        <w:rPr>
          <w:rFonts w:ascii="Arial" w:eastAsia="Arial" w:hAnsi="Arial" w:cs="Arial"/>
          <w:sz w:val="20"/>
          <w:szCs w:val="20"/>
        </w:rPr>
      </w:pPr>
    </w:p>
    <w:p w14:paraId="1BDE390E" w14:textId="709F5D60" w:rsidR="00EB171F" w:rsidRDefault="009F0ED5" w:rsidP="2664ACA4">
      <w:pPr>
        <w:spacing w:after="0" w:line="240" w:lineRule="auto"/>
        <w:rPr>
          <w:rFonts w:ascii="Arial" w:eastAsia="Arial" w:hAnsi="Arial" w:cs="Arial"/>
          <w:sz w:val="20"/>
          <w:szCs w:val="20"/>
        </w:rPr>
      </w:pPr>
      <w:proofErr w:type="spellStart"/>
      <w:r w:rsidRPr="2664ACA4">
        <w:rPr>
          <w:rFonts w:ascii="Arial" w:eastAsia="Arial" w:hAnsi="Arial" w:cs="Arial"/>
          <w:sz w:val="20"/>
          <w:szCs w:val="20"/>
        </w:rPr>
        <w:t>l’escaut</w:t>
      </w:r>
      <w:proofErr w:type="spellEnd"/>
      <w:r w:rsidRPr="2664ACA4">
        <w:rPr>
          <w:rFonts w:ascii="Arial" w:eastAsia="Arial" w:hAnsi="Arial" w:cs="Arial"/>
          <w:sz w:val="20"/>
          <w:szCs w:val="20"/>
        </w:rPr>
        <w:t xml:space="preserve"> heeft te maken gehad met een digitale aanval, een hack. Gegevens van een aantal huurders zijn mogelijk ingezien of te koop aangeboden door de daders. Als u bent aangemeld voor onze nieuwsbrief Rondom Wonen, stuurden wij u hierover een mail op 30 maart en 5 april.</w:t>
      </w:r>
      <w:r w:rsidR="001E68AC" w:rsidRPr="2664ACA4">
        <w:rPr>
          <w:rFonts w:ascii="Arial" w:eastAsia="Arial" w:hAnsi="Arial" w:cs="Arial"/>
          <w:sz w:val="20"/>
          <w:szCs w:val="20"/>
        </w:rPr>
        <w:t xml:space="preserve"> </w:t>
      </w:r>
      <w:r w:rsidR="00050E53" w:rsidRPr="2664ACA4">
        <w:rPr>
          <w:rFonts w:ascii="Arial" w:eastAsia="Arial" w:hAnsi="Arial" w:cs="Arial"/>
          <w:sz w:val="20"/>
          <w:szCs w:val="20"/>
        </w:rPr>
        <w:t>Misschien</w:t>
      </w:r>
      <w:r w:rsidR="001E68AC" w:rsidRPr="2664ACA4">
        <w:rPr>
          <w:rFonts w:ascii="Arial" w:eastAsia="Arial" w:hAnsi="Arial" w:cs="Arial"/>
          <w:sz w:val="20"/>
          <w:szCs w:val="20"/>
        </w:rPr>
        <w:t xml:space="preserve"> hoorde u erover op Omroep Zeeland of las u er iets over in de krant.</w:t>
      </w:r>
    </w:p>
    <w:p w14:paraId="4ED8EA06" w14:textId="3F739E49" w:rsidR="00EB171F" w:rsidRDefault="00EB171F" w:rsidP="2664ACA4">
      <w:pPr>
        <w:spacing w:after="0" w:line="240" w:lineRule="auto"/>
        <w:rPr>
          <w:rFonts w:ascii="Arial" w:eastAsia="Arial" w:hAnsi="Arial" w:cs="Arial"/>
          <w:b/>
          <w:bCs/>
          <w:sz w:val="20"/>
          <w:szCs w:val="20"/>
        </w:rPr>
      </w:pPr>
    </w:p>
    <w:p w14:paraId="4C622005" w14:textId="04E6198A" w:rsidR="00EB171F" w:rsidRDefault="009F0ED5" w:rsidP="2664ACA4">
      <w:pPr>
        <w:spacing w:after="0" w:line="240" w:lineRule="auto"/>
        <w:rPr>
          <w:rFonts w:ascii="Arial" w:eastAsia="Arial" w:hAnsi="Arial" w:cs="Arial"/>
          <w:sz w:val="20"/>
          <w:szCs w:val="20"/>
        </w:rPr>
      </w:pPr>
      <w:r w:rsidRPr="2664ACA4">
        <w:rPr>
          <w:rFonts w:ascii="Arial" w:eastAsia="Arial" w:hAnsi="Arial" w:cs="Arial"/>
          <w:b/>
          <w:bCs/>
          <w:sz w:val="20"/>
          <w:szCs w:val="20"/>
        </w:rPr>
        <w:t>In deze brief leest u het laatste nieuws</w:t>
      </w:r>
      <w:r>
        <w:br/>
      </w:r>
      <w:r w:rsidR="00FD0342" w:rsidRPr="2664ACA4">
        <w:rPr>
          <w:rFonts w:ascii="Arial" w:eastAsia="Arial" w:hAnsi="Arial" w:cs="Arial"/>
          <w:sz w:val="20"/>
          <w:szCs w:val="20"/>
        </w:rPr>
        <w:t>De adresgegevens van onze huurders kunnen we gelukkig weer gebruiken. We zijn blij dat we u deze brief sturen met het laatste nieuws.</w:t>
      </w:r>
      <w:r>
        <w:br/>
      </w:r>
    </w:p>
    <w:p w14:paraId="39860DA0" w14:textId="67DF38E4" w:rsidR="00EB171F" w:rsidRDefault="2664ACA4" w:rsidP="2664ACA4">
      <w:pPr>
        <w:spacing w:after="0" w:line="240" w:lineRule="auto"/>
        <w:rPr>
          <w:rFonts w:ascii="Arial" w:eastAsia="Arial" w:hAnsi="Arial" w:cs="Arial"/>
          <w:b/>
          <w:bCs/>
          <w:sz w:val="20"/>
          <w:szCs w:val="20"/>
        </w:rPr>
      </w:pPr>
      <w:r w:rsidRPr="2664ACA4">
        <w:rPr>
          <w:rFonts w:ascii="Arial" w:eastAsia="Arial" w:hAnsi="Arial" w:cs="Arial"/>
          <w:b/>
          <w:bCs/>
          <w:sz w:val="20"/>
          <w:szCs w:val="20"/>
        </w:rPr>
        <w:t xml:space="preserve">Er is een </w:t>
      </w:r>
      <w:proofErr w:type="spellStart"/>
      <w:r w:rsidRPr="2664ACA4">
        <w:rPr>
          <w:rFonts w:ascii="Arial" w:eastAsia="Arial" w:hAnsi="Arial" w:cs="Arial"/>
          <w:b/>
          <w:bCs/>
          <w:sz w:val="20"/>
          <w:szCs w:val="20"/>
        </w:rPr>
        <w:t>datalek</w:t>
      </w:r>
      <w:proofErr w:type="spellEnd"/>
      <w:r w:rsidRPr="2664ACA4">
        <w:rPr>
          <w:rFonts w:ascii="Arial" w:eastAsia="Arial" w:hAnsi="Arial" w:cs="Arial"/>
          <w:b/>
          <w:bCs/>
          <w:sz w:val="20"/>
          <w:szCs w:val="20"/>
        </w:rPr>
        <w:t xml:space="preserve"> van uw gegevens</w:t>
      </w:r>
    </w:p>
    <w:p w14:paraId="37E54961" w14:textId="1EBAC3AB" w:rsidR="00EB171F" w:rsidRDefault="2664ACA4" w:rsidP="2664ACA4">
      <w:pPr>
        <w:spacing w:after="0" w:line="240" w:lineRule="auto"/>
        <w:rPr>
          <w:rFonts w:ascii="Arial" w:eastAsia="Arial" w:hAnsi="Arial" w:cs="Arial"/>
          <w:sz w:val="20"/>
          <w:szCs w:val="20"/>
        </w:rPr>
      </w:pPr>
      <w:r w:rsidRPr="2664ACA4">
        <w:rPr>
          <w:rFonts w:ascii="Arial" w:eastAsia="Arial" w:hAnsi="Arial" w:cs="Arial"/>
          <w:sz w:val="20"/>
          <w:szCs w:val="20"/>
        </w:rPr>
        <w:t xml:space="preserve">Dat betekent dat de daders bij de digitale aanval uw persoonsgegevens (deels) hebben ingezien, opgeslagen of verspreid. </w:t>
      </w:r>
    </w:p>
    <w:p w14:paraId="2DA99878" w14:textId="60D38ED3" w:rsidR="00EB171F" w:rsidRDefault="2664ACA4" w:rsidP="2664ACA4">
      <w:pPr>
        <w:spacing w:after="0" w:line="240" w:lineRule="auto"/>
        <w:rPr>
          <w:rFonts w:ascii="Arial" w:eastAsia="Arial" w:hAnsi="Arial" w:cs="Arial"/>
          <w:sz w:val="20"/>
          <w:szCs w:val="20"/>
        </w:rPr>
      </w:pPr>
      <w:r w:rsidRPr="2664ACA4">
        <w:rPr>
          <w:rFonts w:ascii="Arial" w:eastAsia="Arial" w:hAnsi="Arial" w:cs="Arial"/>
          <w:sz w:val="20"/>
          <w:szCs w:val="20"/>
        </w:rPr>
        <w:t xml:space="preserve"> </w:t>
      </w:r>
    </w:p>
    <w:p w14:paraId="200CFB68" w14:textId="0D3DC949" w:rsidR="00EB171F" w:rsidRDefault="2664ACA4" w:rsidP="2664ACA4">
      <w:pPr>
        <w:spacing w:after="0" w:line="240" w:lineRule="auto"/>
        <w:rPr>
          <w:rFonts w:ascii="Arial" w:eastAsia="Arial" w:hAnsi="Arial" w:cs="Arial"/>
          <w:sz w:val="20"/>
          <w:szCs w:val="20"/>
        </w:rPr>
      </w:pPr>
      <w:r w:rsidRPr="2664ACA4">
        <w:rPr>
          <w:rFonts w:ascii="Arial" w:eastAsia="Arial" w:hAnsi="Arial" w:cs="Arial"/>
          <w:sz w:val="20"/>
          <w:szCs w:val="20"/>
        </w:rPr>
        <w:t xml:space="preserve">Zoals we nu weten, gaat het vooral om de volgende gegevens: </w:t>
      </w:r>
    </w:p>
    <w:p w14:paraId="056867DE" w14:textId="7A016167" w:rsidR="00EB171F" w:rsidRDefault="2664ACA4" w:rsidP="2664ACA4">
      <w:pPr>
        <w:pStyle w:val="Lijstalinea"/>
        <w:numPr>
          <w:ilvl w:val="0"/>
          <w:numId w:val="3"/>
        </w:numPr>
        <w:spacing w:after="0" w:line="240" w:lineRule="auto"/>
        <w:rPr>
          <w:rFonts w:ascii="Arial" w:eastAsia="Arial" w:hAnsi="Arial" w:cs="Arial"/>
          <w:sz w:val="20"/>
          <w:szCs w:val="20"/>
        </w:rPr>
      </w:pPr>
      <w:r w:rsidRPr="2664ACA4">
        <w:rPr>
          <w:rFonts w:ascii="Arial" w:eastAsia="Arial" w:hAnsi="Arial" w:cs="Arial"/>
          <w:sz w:val="20"/>
          <w:szCs w:val="20"/>
        </w:rPr>
        <w:t>Naam</w:t>
      </w:r>
    </w:p>
    <w:p w14:paraId="0AE725BE" w14:textId="6CBE0526" w:rsidR="00EB171F" w:rsidRDefault="2664ACA4" w:rsidP="2664ACA4">
      <w:pPr>
        <w:pStyle w:val="Lijstalinea"/>
        <w:numPr>
          <w:ilvl w:val="0"/>
          <w:numId w:val="3"/>
        </w:numPr>
        <w:spacing w:after="0" w:line="240" w:lineRule="auto"/>
        <w:rPr>
          <w:rFonts w:ascii="Arial" w:eastAsia="Arial" w:hAnsi="Arial" w:cs="Arial"/>
          <w:sz w:val="20"/>
          <w:szCs w:val="20"/>
        </w:rPr>
      </w:pPr>
      <w:r w:rsidRPr="2664ACA4">
        <w:rPr>
          <w:rFonts w:ascii="Arial" w:eastAsia="Arial" w:hAnsi="Arial" w:cs="Arial"/>
          <w:sz w:val="20"/>
          <w:szCs w:val="20"/>
        </w:rPr>
        <w:t>Adresgegevens</w:t>
      </w:r>
    </w:p>
    <w:p w14:paraId="0913F181" w14:textId="7CD80A78" w:rsidR="00EB171F" w:rsidRDefault="2664ACA4" w:rsidP="2664ACA4">
      <w:pPr>
        <w:pStyle w:val="Lijstalinea"/>
        <w:numPr>
          <w:ilvl w:val="0"/>
          <w:numId w:val="3"/>
        </w:numPr>
        <w:spacing w:after="0" w:line="240" w:lineRule="auto"/>
        <w:rPr>
          <w:rFonts w:ascii="Arial" w:eastAsia="Arial" w:hAnsi="Arial" w:cs="Arial"/>
          <w:sz w:val="20"/>
          <w:szCs w:val="20"/>
        </w:rPr>
      </w:pPr>
      <w:r w:rsidRPr="2664ACA4">
        <w:rPr>
          <w:rFonts w:ascii="Arial" w:eastAsia="Arial" w:hAnsi="Arial" w:cs="Arial"/>
          <w:sz w:val="20"/>
          <w:szCs w:val="20"/>
        </w:rPr>
        <w:t>E-mailadres</w:t>
      </w:r>
    </w:p>
    <w:p w14:paraId="4C23E266" w14:textId="3ED52925" w:rsidR="00EB171F" w:rsidRDefault="2664ACA4" w:rsidP="2664ACA4">
      <w:pPr>
        <w:pStyle w:val="Lijstalinea"/>
        <w:numPr>
          <w:ilvl w:val="0"/>
          <w:numId w:val="3"/>
        </w:numPr>
        <w:spacing w:after="0" w:line="240" w:lineRule="auto"/>
        <w:rPr>
          <w:rFonts w:ascii="Arial" w:eastAsia="Arial" w:hAnsi="Arial" w:cs="Arial"/>
          <w:sz w:val="20"/>
          <w:szCs w:val="20"/>
        </w:rPr>
      </w:pPr>
      <w:r w:rsidRPr="2664ACA4">
        <w:rPr>
          <w:rFonts w:ascii="Arial" w:eastAsia="Arial" w:hAnsi="Arial" w:cs="Arial"/>
          <w:sz w:val="20"/>
          <w:szCs w:val="20"/>
        </w:rPr>
        <w:t>Telefoonnummer</w:t>
      </w:r>
    </w:p>
    <w:p w14:paraId="47679CFE" w14:textId="0D17EA07" w:rsidR="00EB171F" w:rsidRDefault="00EB171F" w:rsidP="2664ACA4">
      <w:pPr>
        <w:spacing w:after="0" w:line="240" w:lineRule="auto"/>
        <w:rPr>
          <w:rFonts w:ascii="Arial" w:eastAsia="Arial" w:hAnsi="Arial" w:cs="Arial"/>
          <w:b/>
          <w:bCs/>
          <w:sz w:val="20"/>
          <w:szCs w:val="20"/>
        </w:rPr>
      </w:pPr>
    </w:p>
    <w:p w14:paraId="383519DA" w14:textId="3CCD1FBA" w:rsidR="00EB171F" w:rsidRDefault="00EB171F" w:rsidP="2664ACA4">
      <w:pPr>
        <w:spacing w:after="0" w:line="240" w:lineRule="auto"/>
        <w:rPr>
          <w:rFonts w:ascii="Arial" w:eastAsia="Arial" w:hAnsi="Arial" w:cs="Arial"/>
          <w:b/>
          <w:bCs/>
          <w:sz w:val="20"/>
          <w:szCs w:val="20"/>
        </w:rPr>
      </w:pPr>
      <w:r w:rsidRPr="2664ACA4">
        <w:rPr>
          <w:rFonts w:ascii="Arial" w:eastAsia="Arial" w:hAnsi="Arial" w:cs="Arial"/>
          <w:b/>
          <w:bCs/>
          <w:sz w:val="20"/>
          <w:szCs w:val="20"/>
        </w:rPr>
        <w:t>U hoort van ons als er ook andere gegevens van u gelekt zijn</w:t>
      </w:r>
    </w:p>
    <w:p w14:paraId="010254D9" w14:textId="754EEFCF" w:rsidR="00EB171F" w:rsidRDefault="41DB5C36" w:rsidP="2664ACA4">
      <w:pPr>
        <w:spacing w:after="0" w:line="240" w:lineRule="auto"/>
        <w:rPr>
          <w:rFonts w:ascii="Arial" w:eastAsia="Arial" w:hAnsi="Arial" w:cs="Arial"/>
          <w:b/>
          <w:bCs/>
          <w:sz w:val="20"/>
          <w:szCs w:val="20"/>
        </w:rPr>
      </w:pPr>
      <w:r w:rsidRPr="69EB3DF1">
        <w:rPr>
          <w:rFonts w:ascii="Arial" w:eastAsia="Arial" w:hAnsi="Arial" w:cs="Arial"/>
          <w:sz w:val="20"/>
          <w:szCs w:val="20"/>
        </w:rPr>
        <w:t xml:space="preserve">Op dit moment lijkt het erop dat er geen andere gegevens van huurders zijn gelekt. Dit onderzoeken we uiteraard verder. Mocht dit helaas wel het geval zijn, dan informeren we u hierover rechtstreeks uiterlijk 1 juni 2022. Hoort u niets van ons, dan zijn er géén andere gegevens van u gelekt. </w:t>
      </w:r>
    </w:p>
    <w:p w14:paraId="32B5DDE3" w14:textId="2E01AE12" w:rsidR="00EB171F" w:rsidRDefault="00EB171F" w:rsidP="2664ACA4">
      <w:pPr>
        <w:spacing w:after="0" w:line="240" w:lineRule="auto"/>
        <w:rPr>
          <w:rFonts w:ascii="Arial" w:eastAsia="Arial" w:hAnsi="Arial" w:cs="Arial"/>
          <w:sz w:val="20"/>
          <w:szCs w:val="20"/>
        </w:rPr>
      </w:pPr>
      <w:r w:rsidRPr="2664ACA4">
        <w:rPr>
          <w:rFonts w:ascii="Arial" w:eastAsia="Arial" w:hAnsi="Arial" w:cs="Arial"/>
          <w:sz w:val="20"/>
          <w:szCs w:val="20"/>
        </w:rPr>
        <w:t xml:space="preserve"> </w:t>
      </w:r>
    </w:p>
    <w:p w14:paraId="3BD2BC66" w14:textId="7B94C29C" w:rsidR="00EB171F" w:rsidRDefault="2664ACA4" w:rsidP="2664ACA4">
      <w:pPr>
        <w:spacing w:after="0" w:line="240" w:lineRule="auto"/>
        <w:rPr>
          <w:rFonts w:ascii="Arial" w:eastAsia="Arial" w:hAnsi="Arial" w:cs="Arial"/>
          <w:b/>
          <w:bCs/>
          <w:sz w:val="20"/>
          <w:szCs w:val="20"/>
        </w:rPr>
      </w:pPr>
      <w:r w:rsidRPr="2664ACA4">
        <w:rPr>
          <w:rFonts w:ascii="Arial" w:eastAsia="Arial" w:hAnsi="Arial" w:cs="Arial"/>
          <w:b/>
          <w:bCs/>
          <w:sz w:val="20"/>
          <w:szCs w:val="20"/>
        </w:rPr>
        <w:t>Wij maakten een eerste melding bij de Autoriteit Persoonsgegevens</w:t>
      </w:r>
    </w:p>
    <w:p w14:paraId="331439C7" w14:textId="22C0F2D8" w:rsidR="00EB171F" w:rsidRDefault="2664ACA4" w:rsidP="2664ACA4">
      <w:pPr>
        <w:spacing w:after="0" w:line="240" w:lineRule="auto"/>
        <w:rPr>
          <w:rFonts w:ascii="Arial" w:eastAsia="Arial" w:hAnsi="Arial" w:cs="Arial"/>
          <w:sz w:val="20"/>
          <w:szCs w:val="20"/>
        </w:rPr>
      </w:pPr>
      <w:r w:rsidRPr="2664ACA4">
        <w:rPr>
          <w:rFonts w:ascii="Arial" w:eastAsia="Arial" w:hAnsi="Arial" w:cs="Arial"/>
          <w:sz w:val="20"/>
          <w:szCs w:val="20"/>
        </w:rPr>
        <w:t xml:space="preserve">Dit hebben we gedaan omdat de daders van de digitale aanval niet het recht hebben om deze persoonsgegevens in te zien, op te slaan of te verspreiden. Deze melding vullen we verder aan met de informatie die bij ons bekend wordt. </w:t>
      </w:r>
    </w:p>
    <w:p w14:paraId="7CA772A5" w14:textId="4689FA68" w:rsidR="00EB171F" w:rsidRDefault="00EB171F" w:rsidP="2664ACA4">
      <w:pPr>
        <w:spacing w:after="0" w:line="240" w:lineRule="auto"/>
        <w:rPr>
          <w:rFonts w:ascii="Arial" w:eastAsia="Arial" w:hAnsi="Arial" w:cs="Arial"/>
          <w:sz w:val="20"/>
          <w:szCs w:val="20"/>
        </w:rPr>
      </w:pPr>
    </w:p>
    <w:p w14:paraId="141E983D" w14:textId="3FFA70E2" w:rsidR="00EB171F" w:rsidRDefault="2664ACA4" w:rsidP="2664ACA4">
      <w:pPr>
        <w:spacing w:after="0" w:line="240" w:lineRule="auto"/>
        <w:rPr>
          <w:rFonts w:ascii="Arial" w:eastAsia="Arial" w:hAnsi="Arial" w:cs="Arial"/>
          <w:sz w:val="20"/>
          <w:szCs w:val="20"/>
        </w:rPr>
      </w:pPr>
      <w:r w:rsidRPr="2664ACA4">
        <w:rPr>
          <w:rFonts w:ascii="Arial" w:eastAsia="Arial" w:hAnsi="Arial" w:cs="Arial"/>
          <w:b/>
          <w:bCs/>
          <w:sz w:val="20"/>
          <w:szCs w:val="20"/>
        </w:rPr>
        <w:t>We hebben direct actie ondernomen om de systemen en gegevens veilig te stellen</w:t>
      </w:r>
    </w:p>
    <w:p w14:paraId="4996280B" w14:textId="732CA78C" w:rsidR="00EB171F" w:rsidRDefault="2664ACA4" w:rsidP="2664ACA4">
      <w:pPr>
        <w:spacing w:after="0" w:line="240" w:lineRule="auto"/>
        <w:rPr>
          <w:rFonts w:ascii="Arial" w:eastAsia="Arial" w:hAnsi="Arial" w:cs="Arial"/>
          <w:sz w:val="20"/>
          <w:szCs w:val="20"/>
        </w:rPr>
      </w:pPr>
      <w:r w:rsidRPr="2664ACA4">
        <w:rPr>
          <w:rFonts w:ascii="Arial" w:eastAsia="Arial" w:hAnsi="Arial" w:cs="Arial"/>
          <w:sz w:val="20"/>
          <w:szCs w:val="20"/>
        </w:rPr>
        <w:t xml:space="preserve">Zodra we merkten dat onze systemen gehackt waren, hebben we actie ondernomen. We werken continu aan het verbeteren van de beveiliging van persoonsgegevens en aan het tegengaan van de gevolgen van een </w:t>
      </w:r>
      <w:proofErr w:type="spellStart"/>
      <w:r w:rsidRPr="2664ACA4">
        <w:rPr>
          <w:rFonts w:ascii="Arial" w:eastAsia="Arial" w:hAnsi="Arial" w:cs="Arial"/>
          <w:sz w:val="20"/>
          <w:szCs w:val="20"/>
        </w:rPr>
        <w:t>datalek</w:t>
      </w:r>
      <w:proofErr w:type="spellEnd"/>
      <w:r w:rsidRPr="2664ACA4">
        <w:rPr>
          <w:rFonts w:ascii="Arial" w:eastAsia="Arial" w:hAnsi="Arial" w:cs="Arial"/>
          <w:sz w:val="20"/>
          <w:szCs w:val="20"/>
        </w:rPr>
        <w:t>.</w:t>
      </w:r>
    </w:p>
    <w:p w14:paraId="7AE67D27" w14:textId="16EB7780" w:rsidR="00EB171F" w:rsidRDefault="00EB171F" w:rsidP="2664ACA4">
      <w:pPr>
        <w:spacing w:after="0" w:line="240" w:lineRule="auto"/>
        <w:rPr>
          <w:rFonts w:ascii="Arial" w:eastAsia="Arial" w:hAnsi="Arial" w:cs="Arial"/>
          <w:sz w:val="20"/>
          <w:szCs w:val="20"/>
        </w:rPr>
      </w:pPr>
      <w:r w:rsidRPr="2664ACA4">
        <w:rPr>
          <w:rFonts w:ascii="Arial" w:eastAsia="Arial" w:hAnsi="Arial" w:cs="Arial"/>
          <w:sz w:val="20"/>
          <w:szCs w:val="20"/>
        </w:rPr>
        <w:t xml:space="preserve"> </w:t>
      </w:r>
    </w:p>
    <w:p w14:paraId="5958BA4B" w14:textId="5A99E4E8" w:rsidR="4AE70EDD" w:rsidRDefault="2664ACA4" w:rsidP="2664ACA4">
      <w:pPr>
        <w:spacing w:after="0" w:line="240" w:lineRule="auto"/>
        <w:rPr>
          <w:rFonts w:ascii="Arial" w:eastAsia="Arial" w:hAnsi="Arial" w:cs="Arial"/>
          <w:sz w:val="20"/>
          <w:szCs w:val="20"/>
        </w:rPr>
      </w:pPr>
      <w:r w:rsidRPr="2664ACA4">
        <w:rPr>
          <w:rFonts w:ascii="Arial" w:eastAsia="Arial" w:hAnsi="Arial" w:cs="Arial"/>
          <w:b/>
          <w:bCs/>
          <w:sz w:val="20"/>
          <w:szCs w:val="20"/>
        </w:rPr>
        <w:t>Het is belangrijk dat u alert bent!</w:t>
      </w:r>
      <w:r w:rsidR="4AE70EDD">
        <w:br/>
      </w:r>
      <w:r w:rsidRPr="2664ACA4">
        <w:rPr>
          <w:rFonts w:ascii="Arial" w:eastAsia="Arial" w:hAnsi="Arial" w:cs="Arial"/>
          <w:sz w:val="20"/>
          <w:szCs w:val="20"/>
        </w:rPr>
        <w:t xml:space="preserve">We weten dat de gestolen persoonsgegevens zijn aangeboden via een speciale website. Maar we weten niet óf en hoe oplichters gestolen persoonsgegevens gaan gebruiken. Niet alle datalekken maken identiteitsfraude mogelijk. Met losse gegevens kan een fraudeur niet veel. Dit kan wel met een combinatie van gegevens. Daarom vragen we u om de komende tijd extra goed op te letten voor valse mails, sms'jes of valse telefoongesprekken. </w:t>
      </w:r>
    </w:p>
    <w:p w14:paraId="51730807" w14:textId="489CB4D7" w:rsidR="4AE70EDD" w:rsidRDefault="4AE70EDD" w:rsidP="2664ACA4">
      <w:pPr>
        <w:spacing w:after="0" w:line="240" w:lineRule="auto"/>
        <w:rPr>
          <w:rFonts w:ascii="Arial" w:eastAsia="Arial" w:hAnsi="Arial" w:cs="Arial"/>
          <w:sz w:val="20"/>
          <w:szCs w:val="20"/>
        </w:rPr>
      </w:pPr>
    </w:p>
    <w:p w14:paraId="0151EF34" w14:textId="64EAF215" w:rsidR="4AE70EDD" w:rsidRDefault="2664ACA4" w:rsidP="2664ACA4">
      <w:pPr>
        <w:spacing w:after="0" w:line="240" w:lineRule="auto"/>
        <w:rPr>
          <w:rFonts w:ascii="Arial" w:eastAsia="Arial" w:hAnsi="Arial" w:cs="Arial"/>
          <w:b/>
          <w:bCs/>
          <w:color w:val="000000" w:themeColor="text1"/>
          <w:sz w:val="20"/>
          <w:szCs w:val="20"/>
        </w:rPr>
      </w:pPr>
      <w:r w:rsidRPr="2664ACA4">
        <w:rPr>
          <w:rFonts w:ascii="Arial" w:eastAsia="Arial" w:hAnsi="Arial" w:cs="Arial"/>
          <w:b/>
          <w:bCs/>
          <w:color w:val="000000" w:themeColor="text1"/>
          <w:sz w:val="20"/>
          <w:szCs w:val="20"/>
        </w:rPr>
        <w:t>Zo kunt u nepberichten (</w:t>
      </w:r>
      <w:proofErr w:type="spellStart"/>
      <w:r w:rsidRPr="2664ACA4">
        <w:rPr>
          <w:rFonts w:ascii="Arial" w:eastAsia="Arial" w:hAnsi="Arial" w:cs="Arial"/>
          <w:b/>
          <w:bCs/>
          <w:color w:val="000000" w:themeColor="text1"/>
          <w:sz w:val="20"/>
          <w:szCs w:val="20"/>
        </w:rPr>
        <w:t>phishing</w:t>
      </w:r>
      <w:proofErr w:type="spellEnd"/>
      <w:r w:rsidRPr="2664ACA4">
        <w:rPr>
          <w:rFonts w:ascii="Arial" w:eastAsia="Arial" w:hAnsi="Arial" w:cs="Arial"/>
          <w:b/>
          <w:bCs/>
          <w:color w:val="000000" w:themeColor="text1"/>
          <w:sz w:val="20"/>
          <w:szCs w:val="20"/>
        </w:rPr>
        <w:t>) herkennen</w:t>
      </w:r>
    </w:p>
    <w:p w14:paraId="46243CD2" w14:textId="72486810" w:rsidR="4AE70EDD" w:rsidRDefault="2664ACA4" w:rsidP="2664ACA4">
      <w:pPr>
        <w:pStyle w:val="Lijstalinea"/>
        <w:numPr>
          <w:ilvl w:val="0"/>
          <w:numId w:val="3"/>
        </w:numPr>
        <w:tabs>
          <w:tab w:val="left" w:pos="0"/>
          <w:tab w:val="left" w:pos="720"/>
        </w:tabs>
        <w:spacing w:after="0" w:line="240" w:lineRule="auto"/>
        <w:rPr>
          <w:rFonts w:ascii="Arial" w:eastAsia="Arial" w:hAnsi="Arial" w:cs="Arial"/>
          <w:color w:val="000000" w:themeColor="text1"/>
          <w:sz w:val="20"/>
          <w:szCs w:val="20"/>
        </w:rPr>
      </w:pPr>
      <w:r w:rsidRPr="2664ACA4">
        <w:rPr>
          <w:rFonts w:ascii="Arial" w:eastAsia="Arial" w:hAnsi="Arial" w:cs="Arial"/>
          <w:color w:val="000000" w:themeColor="text1"/>
          <w:sz w:val="20"/>
          <w:szCs w:val="20"/>
        </w:rPr>
        <w:t xml:space="preserve">U wordt gebeld door een voor u onbekend nummer en de beller vraagt om persoonsgegevens. Of de beller biedt aan u te helpen door op afstand via uw computer mee te kijken. Trap hier niet in. Stel vragen, wees kritisch en hang direct op als u het niet vertrouwt. Bel eventueel terug naar een algemeen telefoonnummer van de organisatie en controleer of zij u belden.  </w:t>
      </w:r>
    </w:p>
    <w:p w14:paraId="62543247" w14:textId="01AFBFBC" w:rsidR="4AE70EDD" w:rsidRDefault="2664ACA4" w:rsidP="2664ACA4">
      <w:pPr>
        <w:pStyle w:val="Lijstalinea"/>
        <w:numPr>
          <w:ilvl w:val="0"/>
          <w:numId w:val="3"/>
        </w:numPr>
        <w:tabs>
          <w:tab w:val="left" w:pos="0"/>
          <w:tab w:val="left" w:pos="720"/>
        </w:tabs>
        <w:spacing w:after="0" w:line="240" w:lineRule="auto"/>
        <w:rPr>
          <w:rFonts w:ascii="Arial" w:eastAsia="Arial" w:hAnsi="Arial" w:cs="Arial"/>
          <w:color w:val="000000" w:themeColor="text1"/>
          <w:sz w:val="20"/>
          <w:szCs w:val="20"/>
        </w:rPr>
      </w:pPr>
      <w:r w:rsidRPr="2664ACA4">
        <w:rPr>
          <w:rFonts w:ascii="Arial" w:eastAsia="Arial" w:hAnsi="Arial" w:cs="Arial"/>
          <w:color w:val="000000" w:themeColor="text1"/>
          <w:sz w:val="20"/>
          <w:szCs w:val="20"/>
        </w:rPr>
        <w:t xml:space="preserve">Klik niet zomaar op links in mails of sms/whatsapp berichten. Lees wat er staat en controleer de website op internet. </w:t>
      </w:r>
    </w:p>
    <w:p w14:paraId="216AD3F1" w14:textId="3F1C85BE" w:rsidR="4AE70EDD" w:rsidRDefault="2664ACA4" w:rsidP="2664ACA4">
      <w:pPr>
        <w:pStyle w:val="Lijstalinea"/>
        <w:numPr>
          <w:ilvl w:val="0"/>
          <w:numId w:val="3"/>
        </w:numPr>
        <w:tabs>
          <w:tab w:val="left" w:pos="0"/>
          <w:tab w:val="left" w:pos="720"/>
        </w:tabs>
        <w:spacing w:after="0" w:line="240" w:lineRule="auto"/>
        <w:rPr>
          <w:rFonts w:ascii="Arial" w:eastAsia="Arial" w:hAnsi="Arial" w:cs="Arial"/>
          <w:color w:val="000000" w:themeColor="text1"/>
          <w:sz w:val="20"/>
          <w:szCs w:val="20"/>
        </w:rPr>
      </w:pPr>
      <w:r w:rsidRPr="2664ACA4">
        <w:rPr>
          <w:rFonts w:ascii="Arial" w:eastAsia="Arial" w:hAnsi="Arial" w:cs="Arial"/>
          <w:color w:val="000000" w:themeColor="text1"/>
          <w:sz w:val="20"/>
          <w:szCs w:val="20"/>
        </w:rPr>
        <w:t xml:space="preserve">Vaak word je onder druk gezet. In het bericht wordt aangegeven dat als je niet snel reageert, bijvoorbeeld uw bankrekening zal worden geblokkeerd. Dit is een teken dat er iets niet klopt. </w:t>
      </w:r>
    </w:p>
    <w:p w14:paraId="4534627F" w14:textId="513B31FA" w:rsidR="001965D6" w:rsidRPr="00DE3AAE" w:rsidRDefault="2664ACA4" w:rsidP="2664ACA4">
      <w:pPr>
        <w:pStyle w:val="Lijstalinea"/>
        <w:numPr>
          <w:ilvl w:val="0"/>
          <w:numId w:val="3"/>
        </w:numPr>
        <w:tabs>
          <w:tab w:val="left" w:pos="0"/>
          <w:tab w:val="left" w:pos="720"/>
        </w:tabs>
        <w:spacing w:after="0" w:line="240" w:lineRule="auto"/>
        <w:rPr>
          <w:rFonts w:ascii="Arial" w:eastAsia="Arial" w:hAnsi="Arial" w:cs="Arial"/>
          <w:color w:val="000000" w:themeColor="text1"/>
          <w:sz w:val="20"/>
          <w:szCs w:val="20"/>
        </w:rPr>
      </w:pPr>
      <w:r w:rsidRPr="2664ACA4">
        <w:rPr>
          <w:rFonts w:ascii="Arial" w:eastAsia="Arial" w:hAnsi="Arial" w:cs="Arial"/>
          <w:color w:val="000000" w:themeColor="text1"/>
          <w:sz w:val="20"/>
          <w:szCs w:val="20"/>
        </w:rPr>
        <w:t xml:space="preserve">Vraagt een familielid of vriend u via WhatsApp om (afwijkende) hulp? Bijvoorbeeld voor het overmaken van een geldbedrag? Zorg dan dat u altijd met deze persoon in contact bent. En </w:t>
      </w:r>
      <w:r w:rsidRPr="2664ACA4">
        <w:rPr>
          <w:rFonts w:ascii="Arial" w:eastAsia="Arial" w:hAnsi="Arial" w:cs="Arial"/>
          <w:color w:val="000000" w:themeColor="text1"/>
          <w:sz w:val="20"/>
          <w:szCs w:val="20"/>
        </w:rPr>
        <w:lastRenderedPageBreak/>
        <w:t xml:space="preserve">stel vragen die alleen deze persoon kan beantwoorden. Er wordt vaak iets ongebruikelijks gevraagd, zoals inloggegevens, een betaling enzovoort. Geef nooit zomaar gegevens. </w:t>
      </w:r>
    </w:p>
    <w:p w14:paraId="50B0C29D" w14:textId="77777777" w:rsidR="001965D6" w:rsidRDefault="001965D6" w:rsidP="2664ACA4">
      <w:pPr>
        <w:spacing w:after="0" w:line="240" w:lineRule="auto"/>
        <w:rPr>
          <w:rFonts w:ascii="Arial" w:eastAsia="Arial" w:hAnsi="Arial" w:cs="Arial"/>
          <w:b/>
          <w:bCs/>
          <w:sz w:val="20"/>
          <w:szCs w:val="20"/>
        </w:rPr>
      </w:pPr>
    </w:p>
    <w:p w14:paraId="20B3C307" w14:textId="05B37589" w:rsidR="4AE70EDD" w:rsidRDefault="2664ACA4" w:rsidP="2664ACA4">
      <w:pPr>
        <w:spacing w:after="0" w:line="240" w:lineRule="auto"/>
        <w:rPr>
          <w:rFonts w:ascii="Arial" w:eastAsia="Arial" w:hAnsi="Arial" w:cs="Arial"/>
          <w:b/>
          <w:bCs/>
          <w:sz w:val="20"/>
          <w:szCs w:val="20"/>
        </w:rPr>
      </w:pPr>
      <w:r w:rsidRPr="2664ACA4">
        <w:rPr>
          <w:rFonts w:ascii="Arial" w:eastAsia="Arial" w:hAnsi="Arial" w:cs="Arial"/>
          <w:b/>
          <w:bCs/>
          <w:sz w:val="20"/>
          <w:szCs w:val="20"/>
        </w:rPr>
        <w:t>Bekijk ook eens deze handige websites</w:t>
      </w:r>
    </w:p>
    <w:p w14:paraId="1F75A6D4" w14:textId="5FD69982" w:rsidR="4AE70EDD" w:rsidRDefault="2664ACA4" w:rsidP="2664ACA4">
      <w:pPr>
        <w:pStyle w:val="Lijstalinea"/>
        <w:numPr>
          <w:ilvl w:val="0"/>
          <w:numId w:val="2"/>
        </w:numPr>
        <w:spacing w:after="0" w:line="240" w:lineRule="auto"/>
        <w:rPr>
          <w:rFonts w:ascii="Arial" w:eastAsia="Arial" w:hAnsi="Arial" w:cs="Arial"/>
          <w:sz w:val="20"/>
          <w:szCs w:val="20"/>
        </w:rPr>
      </w:pPr>
      <w:r w:rsidRPr="2664ACA4">
        <w:rPr>
          <w:rFonts w:ascii="Arial" w:eastAsia="Arial" w:hAnsi="Arial" w:cs="Arial"/>
          <w:sz w:val="20"/>
          <w:szCs w:val="20"/>
        </w:rPr>
        <w:t xml:space="preserve">Op de website </w:t>
      </w:r>
      <w:hyperlink r:id="rId8">
        <w:r w:rsidRPr="2664ACA4">
          <w:rPr>
            <w:rStyle w:val="Hyperlink"/>
            <w:rFonts w:ascii="Arial" w:eastAsia="Arial" w:hAnsi="Arial" w:cs="Arial"/>
            <w:sz w:val="20"/>
            <w:szCs w:val="20"/>
          </w:rPr>
          <w:t>www.haveibeenpwnd.com</w:t>
        </w:r>
      </w:hyperlink>
      <w:r w:rsidRPr="2664ACA4">
        <w:rPr>
          <w:rFonts w:ascii="Arial" w:eastAsia="Arial" w:hAnsi="Arial" w:cs="Arial"/>
          <w:sz w:val="20"/>
          <w:szCs w:val="20"/>
        </w:rPr>
        <w:t xml:space="preserve"> kunt u controleren of en zo ja waar en wanneer uw e-mailadres of telefoonnummer bij een </w:t>
      </w:r>
      <w:proofErr w:type="spellStart"/>
      <w:r w:rsidRPr="2664ACA4">
        <w:rPr>
          <w:rFonts w:ascii="Arial" w:eastAsia="Arial" w:hAnsi="Arial" w:cs="Arial"/>
          <w:sz w:val="20"/>
          <w:szCs w:val="20"/>
        </w:rPr>
        <w:t>datalek</w:t>
      </w:r>
      <w:proofErr w:type="spellEnd"/>
      <w:r w:rsidRPr="2664ACA4">
        <w:rPr>
          <w:rFonts w:ascii="Arial" w:eastAsia="Arial" w:hAnsi="Arial" w:cs="Arial"/>
          <w:sz w:val="20"/>
          <w:szCs w:val="20"/>
        </w:rPr>
        <w:t xml:space="preserve"> openbaar zijn geworden. U ziet dan meteen welke gegevens nog meer van u zijn gelekt en bij welk bedrijf. Het is verstandig om op die websites je inloggegevens te veranderen. </w:t>
      </w:r>
      <w:hyperlink r:id="rId9">
        <w:r w:rsidRPr="2664ACA4">
          <w:rPr>
            <w:rStyle w:val="Hyperlink"/>
            <w:rFonts w:ascii="Arial" w:eastAsia="Arial" w:hAnsi="Arial" w:cs="Arial"/>
            <w:sz w:val="20"/>
            <w:szCs w:val="20"/>
          </w:rPr>
          <w:t>www.haveibeenpwned.com</w:t>
        </w:r>
      </w:hyperlink>
      <w:r w:rsidRPr="2664ACA4">
        <w:rPr>
          <w:rFonts w:ascii="Arial" w:eastAsia="Arial" w:hAnsi="Arial" w:cs="Arial"/>
          <w:sz w:val="20"/>
          <w:szCs w:val="20"/>
        </w:rPr>
        <w:t xml:space="preserve"> wordt door fraudebestrijders beschouwd als een veilige website. Ook de Fraudehelpdesk adviseert deze website.   </w:t>
      </w:r>
    </w:p>
    <w:p w14:paraId="51112F33" w14:textId="4A50CB04" w:rsidR="4AE70EDD" w:rsidRDefault="2664ACA4" w:rsidP="2664ACA4">
      <w:pPr>
        <w:pStyle w:val="Lijstalinea"/>
        <w:numPr>
          <w:ilvl w:val="0"/>
          <w:numId w:val="2"/>
        </w:numPr>
        <w:spacing w:after="0" w:line="240" w:lineRule="auto"/>
        <w:rPr>
          <w:rFonts w:ascii="Arial" w:eastAsia="Arial" w:hAnsi="Arial" w:cs="Arial"/>
          <w:sz w:val="20"/>
          <w:szCs w:val="20"/>
        </w:rPr>
      </w:pPr>
      <w:r w:rsidRPr="2664ACA4">
        <w:rPr>
          <w:rFonts w:ascii="Arial" w:eastAsia="Arial" w:hAnsi="Arial" w:cs="Arial"/>
          <w:sz w:val="20"/>
          <w:szCs w:val="20"/>
        </w:rPr>
        <w:t xml:space="preserve">Op </w:t>
      </w:r>
      <w:hyperlink r:id="rId10">
        <w:r w:rsidRPr="2664ACA4">
          <w:rPr>
            <w:rStyle w:val="Hyperlink"/>
            <w:rFonts w:ascii="Arial" w:eastAsia="Arial" w:hAnsi="Arial" w:cs="Arial"/>
            <w:sz w:val="20"/>
            <w:szCs w:val="20"/>
          </w:rPr>
          <w:t>www.fraudehelpdesk.nl</w:t>
        </w:r>
      </w:hyperlink>
      <w:r w:rsidRPr="2664ACA4">
        <w:rPr>
          <w:rFonts w:ascii="Arial" w:eastAsia="Arial" w:hAnsi="Arial" w:cs="Arial"/>
          <w:sz w:val="20"/>
          <w:szCs w:val="20"/>
        </w:rPr>
        <w:t xml:space="preserve"> vindt u nog meer tips over hoe u kunt voorkomen dat er misbruik wordt gemaakt van uw gegevens. </w:t>
      </w:r>
    </w:p>
    <w:p w14:paraId="0887503F" w14:textId="6660CAD9" w:rsidR="4AE70EDD" w:rsidRDefault="2664ACA4" w:rsidP="2664ACA4">
      <w:pPr>
        <w:pStyle w:val="Lijstalinea"/>
        <w:numPr>
          <w:ilvl w:val="0"/>
          <w:numId w:val="1"/>
        </w:numPr>
        <w:spacing w:after="0" w:line="240" w:lineRule="auto"/>
        <w:rPr>
          <w:rFonts w:ascii="Arial" w:eastAsia="Arial" w:hAnsi="Arial" w:cs="Arial"/>
          <w:sz w:val="20"/>
          <w:szCs w:val="20"/>
        </w:rPr>
      </w:pPr>
      <w:r w:rsidRPr="2664ACA4">
        <w:rPr>
          <w:rFonts w:ascii="Arial" w:eastAsia="Arial" w:hAnsi="Arial" w:cs="Arial"/>
          <w:sz w:val="20"/>
          <w:szCs w:val="20"/>
        </w:rPr>
        <w:t xml:space="preserve">Op </w:t>
      </w:r>
      <w:hyperlink r:id="rId11">
        <w:r w:rsidRPr="2664ACA4">
          <w:rPr>
            <w:rStyle w:val="Hyperlink"/>
            <w:rFonts w:ascii="Arial" w:eastAsia="Arial" w:hAnsi="Arial" w:cs="Arial"/>
            <w:sz w:val="20"/>
            <w:szCs w:val="20"/>
          </w:rPr>
          <w:t>www.rvig.nl</w:t>
        </w:r>
      </w:hyperlink>
      <w:r w:rsidRPr="2664ACA4">
        <w:rPr>
          <w:rFonts w:ascii="Arial" w:eastAsia="Arial" w:hAnsi="Arial" w:cs="Arial"/>
          <w:sz w:val="20"/>
          <w:szCs w:val="20"/>
        </w:rPr>
        <w:t xml:space="preserve"> kunt u identiteitsfraude melden en ondersteuning krijgen.</w:t>
      </w:r>
      <w:r w:rsidR="4AE70EDD">
        <w:br/>
      </w:r>
      <w:r w:rsidRPr="2664ACA4">
        <w:rPr>
          <w:rFonts w:ascii="Arial" w:eastAsia="Arial" w:hAnsi="Arial" w:cs="Arial"/>
          <w:sz w:val="20"/>
          <w:szCs w:val="20"/>
        </w:rPr>
        <w:t xml:space="preserve"> </w:t>
      </w:r>
    </w:p>
    <w:p w14:paraId="6A73CC19" w14:textId="290C6480" w:rsidR="4AE70EDD" w:rsidRDefault="00EB171F" w:rsidP="2664ACA4">
      <w:pPr>
        <w:spacing w:after="0" w:line="240" w:lineRule="auto"/>
        <w:rPr>
          <w:rFonts w:ascii="Arial" w:eastAsia="Arial" w:hAnsi="Arial" w:cs="Arial"/>
          <w:sz w:val="20"/>
          <w:szCs w:val="20"/>
        </w:rPr>
      </w:pPr>
      <w:r w:rsidRPr="2664ACA4">
        <w:rPr>
          <w:rFonts w:ascii="Arial" w:eastAsia="Arial" w:hAnsi="Arial" w:cs="Arial"/>
          <w:b/>
          <w:bCs/>
          <w:sz w:val="20"/>
          <w:szCs w:val="20"/>
        </w:rPr>
        <w:t xml:space="preserve">Meer informatie </w:t>
      </w:r>
      <w:r w:rsidR="4AE70EDD">
        <w:br/>
      </w:r>
      <w:r w:rsidR="005F7E20" w:rsidRPr="2664ACA4">
        <w:rPr>
          <w:rFonts w:ascii="Arial" w:eastAsia="Arial" w:hAnsi="Arial" w:cs="Arial"/>
          <w:sz w:val="20"/>
          <w:szCs w:val="20"/>
        </w:rPr>
        <w:t xml:space="preserve">Op onze website </w:t>
      </w:r>
      <w:hyperlink r:id="rId12">
        <w:r w:rsidR="005F7E20" w:rsidRPr="2664ACA4">
          <w:rPr>
            <w:rStyle w:val="Hyperlink"/>
            <w:rFonts w:ascii="Arial" w:eastAsia="Arial" w:hAnsi="Arial" w:cs="Arial"/>
            <w:sz w:val="20"/>
            <w:szCs w:val="20"/>
          </w:rPr>
          <w:t>www.lescaut.nl</w:t>
        </w:r>
      </w:hyperlink>
      <w:r w:rsidR="005F7E20" w:rsidRPr="2664ACA4">
        <w:rPr>
          <w:rFonts w:ascii="Arial" w:eastAsia="Arial" w:hAnsi="Arial" w:cs="Arial"/>
          <w:sz w:val="20"/>
          <w:szCs w:val="20"/>
        </w:rPr>
        <w:t xml:space="preserve"> vindt u meer informatie over de digitale aanval op onze systemen. Ook vindt u daar de brief die wij eerder al naar onze huurders stuurden. </w:t>
      </w:r>
      <w:r w:rsidR="4AE70EDD">
        <w:br/>
      </w:r>
    </w:p>
    <w:p w14:paraId="6B28D37F" w14:textId="6AF790C3" w:rsidR="4AE70EDD" w:rsidRDefault="2664ACA4" w:rsidP="2664ACA4">
      <w:pPr>
        <w:spacing w:after="0" w:line="240" w:lineRule="auto"/>
        <w:rPr>
          <w:rFonts w:ascii="Arial" w:eastAsia="Arial" w:hAnsi="Arial" w:cs="Arial"/>
          <w:b/>
          <w:bCs/>
          <w:sz w:val="20"/>
          <w:szCs w:val="20"/>
        </w:rPr>
      </w:pPr>
      <w:r w:rsidRPr="2664ACA4">
        <w:rPr>
          <w:rFonts w:ascii="Arial" w:eastAsia="Arial" w:hAnsi="Arial" w:cs="Arial"/>
          <w:b/>
          <w:bCs/>
          <w:sz w:val="20"/>
          <w:szCs w:val="20"/>
        </w:rPr>
        <w:t xml:space="preserve">Het spijt ons erg dat dit gebeurd is </w:t>
      </w:r>
    </w:p>
    <w:p w14:paraId="430ECD7F" w14:textId="7E2778B5" w:rsidR="4AE70EDD" w:rsidRDefault="2664ACA4" w:rsidP="2664ACA4">
      <w:pPr>
        <w:spacing w:after="0" w:line="240" w:lineRule="auto"/>
        <w:rPr>
          <w:rFonts w:ascii="Arial" w:eastAsia="Arial" w:hAnsi="Arial" w:cs="Arial"/>
          <w:sz w:val="20"/>
          <w:szCs w:val="20"/>
        </w:rPr>
      </w:pPr>
      <w:r w:rsidRPr="2664ACA4">
        <w:rPr>
          <w:rFonts w:ascii="Arial" w:eastAsia="Arial" w:hAnsi="Arial" w:cs="Arial"/>
          <w:sz w:val="20"/>
          <w:szCs w:val="20"/>
        </w:rPr>
        <w:t>We doen er veel aan om uw gegevens goed te beveiligen. Toch hebben we helaas niet kunnen voorkomen dat dit is gebeurd. Ik bied hiervoor mijn excuses aan.</w:t>
      </w:r>
    </w:p>
    <w:p w14:paraId="1D9DB1A4" w14:textId="3669EEF5" w:rsidR="4AE70EDD" w:rsidRDefault="4AE70EDD" w:rsidP="2664ACA4">
      <w:pPr>
        <w:spacing w:after="0" w:line="240" w:lineRule="auto"/>
        <w:rPr>
          <w:rFonts w:ascii="Arial" w:eastAsia="Arial" w:hAnsi="Arial" w:cs="Arial"/>
          <w:sz w:val="20"/>
          <w:szCs w:val="20"/>
        </w:rPr>
      </w:pPr>
    </w:p>
    <w:p w14:paraId="588BBA93" w14:textId="030F1F48" w:rsidR="4AE70EDD" w:rsidRDefault="005F7E20" w:rsidP="2664ACA4">
      <w:pPr>
        <w:spacing w:after="0" w:line="240" w:lineRule="auto"/>
        <w:rPr>
          <w:rFonts w:ascii="Arial" w:eastAsia="Arial" w:hAnsi="Arial" w:cs="Arial"/>
          <w:sz w:val="20"/>
          <w:szCs w:val="20"/>
        </w:rPr>
      </w:pPr>
      <w:r w:rsidRPr="2664ACA4">
        <w:rPr>
          <w:rFonts w:ascii="Arial" w:eastAsia="Arial" w:hAnsi="Arial" w:cs="Arial"/>
          <w:b/>
          <w:bCs/>
          <w:sz w:val="20"/>
          <w:szCs w:val="20"/>
        </w:rPr>
        <w:t xml:space="preserve">Heeft u een vraag? Bel ons </w:t>
      </w:r>
      <w:r w:rsidR="4AE70EDD">
        <w:br/>
      </w:r>
      <w:r w:rsidR="00050E53" w:rsidRPr="2664ACA4">
        <w:rPr>
          <w:rFonts w:ascii="Arial" w:eastAsia="Arial" w:hAnsi="Arial" w:cs="Arial"/>
          <w:sz w:val="20"/>
          <w:szCs w:val="20"/>
        </w:rPr>
        <w:t>Helaas zijn wij nog niet goed te bereiken via de mail. Daarom zijn wij</w:t>
      </w:r>
      <w:r w:rsidRPr="2664ACA4">
        <w:rPr>
          <w:rFonts w:ascii="Arial" w:eastAsia="Arial" w:hAnsi="Arial" w:cs="Arial"/>
          <w:sz w:val="20"/>
          <w:szCs w:val="20"/>
        </w:rPr>
        <w:t xml:space="preserve"> telefonisch bereikbaar op nummer (0118) 42 23 00. </w:t>
      </w:r>
      <w:r w:rsidR="00050E53" w:rsidRPr="2664ACA4">
        <w:rPr>
          <w:rFonts w:ascii="Arial" w:eastAsia="Arial" w:hAnsi="Arial" w:cs="Arial"/>
          <w:sz w:val="20"/>
          <w:szCs w:val="20"/>
        </w:rPr>
        <w:t xml:space="preserve">U krijgt dan iemand aan de lijn van onze telefoonservice die uw gegevens noteert. Wij bellen u dan zo spoedig mogelijk terug. </w:t>
      </w:r>
    </w:p>
    <w:p w14:paraId="3B53D864" w14:textId="6BD21D87" w:rsidR="2664ACA4" w:rsidRDefault="2664ACA4" w:rsidP="2664ACA4">
      <w:pPr>
        <w:spacing w:after="0" w:line="240" w:lineRule="auto"/>
        <w:rPr>
          <w:rFonts w:ascii="Arial" w:eastAsia="Arial" w:hAnsi="Arial" w:cs="Arial"/>
          <w:sz w:val="20"/>
          <w:szCs w:val="20"/>
        </w:rPr>
      </w:pPr>
    </w:p>
    <w:p w14:paraId="7C797D22" w14:textId="76C3C12C" w:rsidR="2664ACA4" w:rsidRDefault="001965D6" w:rsidP="2664ACA4">
      <w:pPr>
        <w:spacing w:after="0" w:line="240" w:lineRule="auto"/>
      </w:pPr>
      <w:r>
        <w:rPr>
          <w:noProof/>
        </w:rPr>
        <w:drawing>
          <wp:anchor distT="0" distB="0" distL="114300" distR="114300" simplePos="0" relativeHeight="251658240" behindDoc="0" locked="0" layoutInCell="1" allowOverlap="1" wp14:anchorId="46B3CC24" wp14:editId="19B3AD0F">
            <wp:simplePos x="0" y="0"/>
            <wp:positionH relativeFrom="column">
              <wp:posOffset>-221615</wp:posOffset>
            </wp:positionH>
            <wp:positionV relativeFrom="paragraph">
              <wp:posOffset>156845</wp:posOffset>
            </wp:positionV>
            <wp:extent cx="1521883" cy="856059"/>
            <wp:effectExtent l="0" t="0" r="0" b="0"/>
            <wp:wrapNone/>
            <wp:docPr id="2109948297" name="Afbeelding 21099482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521883" cy="856059"/>
                    </a:xfrm>
                    <a:prstGeom prst="rect">
                      <a:avLst/>
                    </a:prstGeom>
                  </pic:spPr>
                </pic:pic>
              </a:graphicData>
            </a:graphic>
            <wp14:sizeRelH relativeFrom="page">
              <wp14:pctWidth>0</wp14:pctWidth>
            </wp14:sizeRelH>
            <wp14:sizeRelV relativeFrom="page">
              <wp14:pctHeight>0</wp14:pctHeight>
            </wp14:sizeRelV>
          </wp:anchor>
        </w:drawing>
      </w:r>
    </w:p>
    <w:p w14:paraId="65FDD513" w14:textId="2BEB346B" w:rsidR="00050E53" w:rsidRDefault="1613A772" w:rsidP="2664ACA4">
      <w:pPr>
        <w:spacing w:after="0" w:line="240" w:lineRule="auto"/>
        <w:rPr>
          <w:rFonts w:ascii="Arial" w:eastAsia="Arial" w:hAnsi="Arial" w:cs="Arial"/>
          <w:sz w:val="20"/>
          <w:szCs w:val="20"/>
        </w:rPr>
      </w:pPr>
      <w:r w:rsidRPr="69EB3DF1">
        <w:rPr>
          <w:rFonts w:ascii="Arial" w:eastAsia="Arial" w:hAnsi="Arial" w:cs="Arial"/>
          <w:sz w:val="20"/>
          <w:szCs w:val="20"/>
        </w:rPr>
        <w:t>Met vriendelijke groet,</w:t>
      </w:r>
    </w:p>
    <w:p w14:paraId="1B5CB382" w14:textId="53302DB3" w:rsidR="00050E53" w:rsidRPr="009F0ED5" w:rsidRDefault="00050E53" w:rsidP="2664ACA4">
      <w:pPr>
        <w:spacing w:after="0" w:line="240" w:lineRule="auto"/>
      </w:pPr>
    </w:p>
    <w:p w14:paraId="42142C20" w14:textId="77777777" w:rsidR="001965D6" w:rsidRDefault="001965D6" w:rsidP="2664ACA4">
      <w:pPr>
        <w:spacing w:after="0" w:line="240" w:lineRule="auto"/>
        <w:rPr>
          <w:rFonts w:ascii="Arial" w:eastAsia="Arial" w:hAnsi="Arial" w:cs="Arial"/>
          <w:sz w:val="20"/>
          <w:szCs w:val="20"/>
        </w:rPr>
      </w:pPr>
    </w:p>
    <w:p w14:paraId="285B2F49" w14:textId="77777777" w:rsidR="001965D6" w:rsidRDefault="001965D6" w:rsidP="2664ACA4">
      <w:pPr>
        <w:spacing w:after="0" w:line="240" w:lineRule="auto"/>
        <w:rPr>
          <w:rFonts w:ascii="Arial" w:eastAsia="Arial" w:hAnsi="Arial" w:cs="Arial"/>
          <w:sz w:val="20"/>
          <w:szCs w:val="20"/>
        </w:rPr>
      </w:pPr>
    </w:p>
    <w:p w14:paraId="4F5D60B7" w14:textId="1AED9ADF" w:rsidR="00050E53" w:rsidRPr="009F0ED5" w:rsidRDefault="1613A772" w:rsidP="2664ACA4">
      <w:pPr>
        <w:spacing w:after="0" w:line="240" w:lineRule="auto"/>
        <w:rPr>
          <w:rFonts w:ascii="Arial" w:eastAsia="Arial" w:hAnsi="Arial" w:cs="Arial"/>
          <w:sz w:val="20"/>
          <w:szCs w:val="20"/>
        </w:rPr>
      </w:pPr>
      <w:r w:rsidRPr="69EB3DF1">
        <w:rPr>
          <w:rFonts w:ascii="Arial" w:eastAsia="Arial" w:hAnsi="Arial" w:cs="Arial"/>
          <w:sz w:val="20"/>
          <w:szCs w:val="20"/>
        </w:rPr>
        <w:t xml:space="preserve">Jan Leo van </w:t>
      </w:r>
      <w:proofErr w:type="spellStart"/>
      <w:r w:rsidRPr="69EB3DF1">
        <w:rPr>
          <w:rFonts w:ascii="Arial" w:eastAsia="Arial" w:hAnsi="Arial" w:cs="Arial"/>
          <w:sz w:val="20"/>
          <w:szCs w:val="20"/>
        </w:rPr>
        <w:t>Deemter</w:t>
      </w:r>
      <w:proofErr w:type="spellEnd"/>
      <w:r w:rsidR="00050E53">
        <w:br/>
      </w:r>
      <w:r w:rsidRPr="69EB3DF1">
        <w:rPr>
          <w:rFonts w:ascii="Arial" w:eastAsia="Arial" w:hAnsi="Arial" w:cs="Arial"/>
          <w:sz w:val="20"/>
          <w:szCs w:val="20"/>
        </w:rPr>
        <w:t>directeur-bestuurder</w:t>
      </w:r>
    </w:p>
    <w:sectPr w:rsidR="00050E53" w:rsidRPr="009F0ED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quot;Verdana&quot;,sans-serif">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831569"/>
    <w:multiLevelType w:val="hybridMultilevel"/>
    <w:tmpl w:val="3884876A"/>
    <w:lvl w:ilvl="0" w:tplc="65DE5E4C">
      <w:start w:val="1"/>
      <w:numFmt w:val="bullet"/>
      <w:lvlText w:val="-"/>
      <w:lvlJc w:val="left"/>
      <w:pPr>
        <w:ind w:left="720" w:hanging="360"/>
      </w:pPr>
      <w:rPr>
        <w:rFonts w:ascii="Symbol" w:hAnsi="Symbol" w:hint="default"/>
      </w:rPr>
    </w:lvl>
    <w:lvl w:ilvl="1" w:tplc="FDCE5642">
      <w:start w:val="1"/>
      <w:numFmt w:val="bullet"/>
      <w:lvlText w:val="o"/>
      <w:lvlJc w:val="left"/>
      <w:pPr>
        <w:ind w:left="1440" w:hanging="360"/>
      </w:pPr>
      <w:rPr>
        <w:rFonts w:ascii="Courier New" w:hAnsi="Courier New" w:hint="default"/>
      </w:rPr>
    </w:lvl>
    <w:lvl w:ilvl="2" w:tplc="8B1C3122">
      <w:start w:val="1"/>
      <w:numFmt w:val="bullet"/>
      <w:lvlText w:val=""/>
      <w:lvlJc w:val="left"/>
      <w:pPr>
        <w:ind w:left="2160" w:hanging="360"/>
      </w:pPr>
      <w:rPr>
        <w:rFonts w:ascii="Wingdings" w:hAnsi="Wingdings" w:hint="default"/>
      </w:rPr>
    </w:lvl>
    <w:lvl w:ilvl="3" w:tplc="54FC9B18">
      <w:start w:val="1"/>
      <w:numFmt w:val="bullet"/>
      <w:lvlText w:val=""/>
      <w:lvlJc w:val="left"/>
      <w:pPr>
        <w:ind w:left="2880" w:hanging="360"/>
      </w:pPr>
      <w:rPr>
        <w:rFonts w:ascii="Symbol" w:hAnsi="Symbol" w:hint="default"/>
      </w:rPr>
    </w:lvl>
    <w:lvl w:ilvl="4" w:tplc="8EA85322">
      <w:start w:val="1"/>
      <w:numFmt w:val="bullet"/>
      <w:lvlText w:val="o"/>
      <w:lvlJc w:val="left"/>
      <w:pPr>
        <w:ind w:left="3600" w:hanging="360"/>
      </w:pPr>
      <w:rPr>
        <w:rFonts w:ascii="Courier New" w:hAnsi="Courier New" w:hint="default"/>
      </w:rPr>
    </w:lvl>
    <w:lvl w:ilvl="5" w:tplc="9EB6494C">
      <w:start w:val="1"/>
      <w:numFmt w:val="bullet"/>
      <w:lvlText w:val=""/>
      <w:lvlJc w:val="left"/>
      <w:pPr>
        <w:ind w:left="4320" w:hanging="360"/>
      </w:pPr>
      <w:rPr>
        <w:rFonts w:ascii="Wingdings" w:hAnsi="Wingdings" w:hint="default"/>
      </w:rPr>
    </w:lvl>
    <w:lvl w:ilvl="6" w:tplc="49E2D18A">
      <w:start w:val="1"/>
      <w:numFmt w:val="bullet"/>
      <w:lvlText w:val=""/>
      <w:lvlJc w:val="left"/>
      <w:pPr>
        <w:ind w:left="5040" w:hanging="360"/>
      </w:pPr>
      <w:rPr>
        <w:rFonts w:ascii="Symbol" w:hAnsi="Symbol" w:hint="default"/>
      </w:rPr>
    </w:lvl>
    <w:lvl w:ilvl="7" w:tplc="43F4447A">
      <w:start w:val="1"/>
      <w:numFmt w:val="bullet"/>
      <w:lvlText w:val="o"/>
      <w:lvlJc w:val="left"/>
      <w:pPr>
        <w:ind w:left="5760" w:hanging="360"/>
      </w:pPr>
      <w:rPr>
        <w:rFonts w:ascii="Courier New" w:hAnsi="Courier New" w:hint="default"/>
      </w:rPr>
    </w:lvl>
    <w:lvl w:ilvl="8" w:tplc="7D50DAF0">
      <w:start w:val="1"/>
      <w:numFmt w:val="bullet"/>
      <w:lvlText w:val=""/>
      <w:lvlJc w:val="left"/>
      <w:pPr>
        <w:ind w:left="6480" w:hanging="360"/>
      </w:pPr>
      <w:rPr>
        <w:rFonts w:ascii="Wingdings" w:hAnsi="Wingdings" w:hint="default"/>
      </w:rPr>
    </w:lvl>
  </w:abstractNum>
  <w:abstractNum w:abstractNumId="1" w15:restartNumberingAfterBreak="0">
    <w:nsid w:val="6E32549E"/>
    <w:multiLevelType w:val="hybridMultilevel"/>
    <w:tmpl w:val="FCE0A844"/>
    <w:lvl w:ilvl="0" w:tplc="C6843BB2">
      <w:start w:val="1"/>
      <w:numFmt w:val="bullet"/>
      <w:lvlText w:val="-"/>
      <w:lvlJc w:val="left"/>
      <w:pPr>
        <w:ind w:left="720" w:hanging="360"/>
      </w:pPr>
      <w:rPr>
        <w:rFonts w:ascii="Symbol" w:hAnsi="Symbol" w:hint="default"/>
      </w:rPr>
    </w:lvl>
    <w:lvl w:ilvl="1" w:tplc="7DA22F32">
      <w:start w:val="1"/>
      <w:numFmt w:val="bullet"/>
      <w:lvlText w:val="o"/>
      <w:lvlJc w:val="left"/>
      <w:pPr>
        <w:ind w:left="1440" w:hanging="360"/>
      </w:pPr>
      <w:rPr>
        <w:rFonts w:ascii="Courier New" w:hAnsi="Courier New" w:hint="default"/>
      </w:rPr>
    </w:lvl>
    <w:lvl w:ilvl="2" w:tplc="00EA92AA">
      <w:start w:val="1"/>
      <w:numFmt w:val="bullet"/>
      <w:lvlText w:val=""/>
      <w:lvlJc w:val="left"/>
      <w:pPr>
        <w:ind w:left="2160" w:hanging="360"/>
      </w:pPr>
      <w:rPr>
        <w:rFonts w:ascii="Wingdings" w:hAnsi="Wingdings" w:hint="default"/>
      </w:rPr>
    </w:lvl>
    <w:lvl w:ilvl="3" w:tplc="F6BE94B8">
      <w:start w:val="1"/>
      <w:numFmt w:val="bullet"/>
      <w:lvlText w:val=""/>
      <w:lvlJc w:val="left"/>
      <w:pPr>
        <w:ind w:left="2880" w:hanging="360"/>
      </w:pPr>
      <w:rPr>
        <w:rFonts w:ascii="Symbol" w:hAnsi="Symbol" w:hint="default"/>
      </w:rPr>
    </w:lvl>
    <w:lvl w:ilvl="4" w:tplc="C0CAA0E8">
      <w:start w:val="1"/>
      <w:numFmt w:val="bullet"/>
      <w:lvlText w:val="o"/>
      <w:lvlJc w:val="left"/>
      <w:pPr>
        <w:ind w:left="3600" w:hanging="360"/>
      </w:pPr>
      <w:rPr>
        <w:rFonts w:ascii="Courier New" w:hAnsi="Courier New" w:hint="default"/>
      </w:rPr>
    </w:lvl>
    <w:lvl w:ilvl="5" w:tplc="83F83012">
      <w:start w:val="1"/>
      <w:numFmt w:val="bullet"/>
      <w:lvlText w:val=""/>
      <w:lvlJc w:val="left"/>
      <w:pPr>
        <w:ind w:left="4320" w:hanging="360"/>
      </w:pPr>
      <w:rPr>
        <w:rFonts w:ascii="Wingdings" w:hAnsi="Wingdings" w:hint="default"/>
      </w:rPr>
    </w:lvl>
    <w:lvl w:ilvl="6" w:tplc="A5DEA5A4">
      <w:start w:val="1"/>
      <w:numFmt w:val="bullet"/>
      <w:lvlText w:val=""/>
      <w:lvlJc w:val="left"/>
      <w:pPr>
        <w:ind w:left="5040" w:hanging="360"/>
      </w:pPr>
      <w:rPr>
        <w:rFonts w:ascii="Symbol" w:hAnsi="Symbol" w:hint="default"/>
      </w:rPr>
    </w:lvl>
    <w:lvl w:ilvl="7" w:tplc="0ED20EC8">
      <w:start w:val="1"/>
      <w:numFmt w:val="bullet"/>
      <w:lvlText w:val="o"/>
      <w:lvlJc w:val="left"/>
      <w:pPr>
        <w:ind w:left="5760" w:hanging="360"/>
      </w:pPr>
      <w:rPr>
        <w:rFonts w:ascii="Courier New" w:hAnsi="Courier New" w:hint="default"/>
      </w:rPr>
    </w:lvl>
    <w:lvl w:ilvl="8" w:tplc="8F28587C">
      <w:start w:val="1"/>
      <w:numFmt w:val="bullet"/>
      <w:lvlText w:val=""/>
      <w:lvlJc w:val="left"/>
      <w:pPr>
        <w:ind w:left="6480" w:hanging="360"/>
      </w:pPr>
      <w:rPr>
        <w:rFonts w:ascii="Wingdings" w:hAnsi="Wingdings" w:hint="default"/>
      </w:rPr>
    </w:lvl>
  </w:abstractNum>
  <w:abstractNum w:abstractNumId="2" w15:restartNumberingAfterBreak="0">
    <w:nsid w:val="7C0F1858"/>
    <w:multiLevelType w:val="hybridMultilevel"/>
    <w:tmpl w:val="4A88BC68"/>
    <w:lvl w:ilvl="0" w:tplc="7C2409BA">
      <w:start w:val="1"/>
      <w:numFmt w:val="bullet"/>
      <w:lvlText w:val="-"/>
      <w:lvlJc w:val="left"/>
      <w:pPr>
        <w:ind w:left="720" w:hanging="360"/>
      </w:pPr>
      <w:rPr>
        <w:rFonts w:ascii="&quot;Verdana&quot;,sans-serif" w:hAnsi="&quot;Verdana&quot;,sans-serif" w:hint="default"/>
      </w:rPr>
    </w:lvl>
    <w:lvl w:ilvl="1" w:tplc="7D0C928E">
      <w:start w:val="1"/>
      <w:numFmt w:val="bullet"/>
      <w:lvlText w:val="o"/>
      <w:lvlJc w:val="left"/>
      <w:pPr>
        <w:ind w:left="1440" w:hanging="360"/>
      </w:pPr>
      <w:rPr>
        <w:rFonts w:ascii="Courier New" w:hAnsi="Courier New" w:hint="default"/>
      </w:rPr>
    </w:lvl>
    <w:lvl w:ilvl="2" w:tplc="C9322368">
      <w:start w:val="1"/>
      <w:numFmt w:val="bullet"/>
      <w:lvlText w:val=""/>
      <w:lvlJc w:val="left"/>
      <w:pPr>
        <w:ind w:left="2160" w:hanging="360"/>
      </w:pPr>
      <w:rPr>
        <w:rFonts w:ascii="Wingdings" w:hAnsi="Wingdings" w:hint="default"/>
      </w:rPr>
    </w:lvl>
    <w:lvl w:ilvl="3" w:tplc="CFEE7D98">
      <w:start w:val="1"/>
      <w:numFmt w:val="bullet"/>
      <w:lvlText w:val=""/>
      <w:lvlJc w:val="left"/>
      <w:pPr>
        <w:ind w:left="2880" w:hanging="360"/>
      </w:pPr>
      <w:rPr>
        <w:rFonts w:ascii="Symbol" w:hAnsi="Symbol" w:hint="default"/>
      </w:rPr>
    </w:lvl>
    <w:lvl w:ilvl="4" w:tplc="D674C9D6">
      <w:start w:val="1"/>
      <w:numFmt w:val="bullet"/>
      <w:lvlText w:val="o"/>
      <w:lvlJc w:val="left"/>
      <w:pPr>
        <w:ind w:left="3600" w:hanging="360"/>
      </w:pPr>
      <w:rPr>
        <w:rFonts w:ascii="Courier New" w:hAnsi="Courier New" w:hint="default"/>
      </w:rPr>
    </w:lvl>
    <w:lvl w:ilvl="5" w:tplc="C3E01048">
      <w:start w:val="1"/>
      <w:numFmt w:val="bullet"/>
      <w:lvlText w:val=""/>
      <w:lvlJc w:val="left"/>
      <w:pPr>
        <w:ind w:left="4320" w:hanging="360"/>
      </w:pPr>
      <w:rPr>
        <w:rFonts w:ascii="Wingdings" w:hAnsi="Wingdings" w:hint="default"/>
      </w:rPr>
    </w:lvl>
    <w:lvl w:ilvl="6" w:tplc="E65AC0AE">
      <w:start w:val="1"/>
      <w:numFmt w:val="bullet"/>
      <w:lvlText w:val=""/>
      <w:lvlJc w:val="left"/>
      <w:pPr>
        <w:ind w:left="5040" w:hanging="360"/>
      </w:pPr>
      <w:rPr>
        <w:rFonts w:ascii="Symbol" w:hAnsi="Symbol" w:hint="default"/>
      </w:rPr>
    </w:lvl>
    <w:lvl w:ilvl="7" w:tplc="4C26DD6C">
      <w:start w:val="1"/>
      <w:numFmt w:val="bullet"/>
      <w:lvlText w:val="o"/>
      <w:lvlJc w:val="left"/>
      <w:pPr>
        <w:ind w:left="5760" w:hanging="360"/>
      </w:pPr>
      <w:rPr>
        <w:rFonts w:ascii="Courier New" w:hAnsi="Courier New" w:hint="default"/>
      </w:rPr>
    </w:lvl>
    <w:lvl w:ilvl="8" w:tplc="3174A536">
      <w:start w:val="1"/>
      <w:numFmt w:val="bullet"/>
      <w:lvlText w:val=""/>
      <w:lvlJc w:val="left"/>
      <w:pPr>
        <w:ind w:left="6480" w:hanging="360"/>
      </w:pPr>
      <w:rPr>
        <w:rFonts w:ascii="Wingdings" w:hAnsi="Wingdings" w:hint="default"/>
      </w:rPr>
    </w:lvl>
  </w:abstractNum>
  <w:num w:numId="1" w16cid:durableId="726152605">
    <w:abstractNumId w:val="1"/>
  </w:num>
  <w:num w:numId="2" w16cid:durableId="1400666449">
    <w:abstractNumId w:val="0"/>
  </w:num>
  <w:num w:numId="3" w16cid:durableId="10063718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0ED5"/>
    <w:rsid w:val="00050E53"/>
    <w:rsid w:val="001965D6"/>
    <w:rsid w:val="001E68AC"/>
    <w:rsid w:val="00244151"/>
    <w:rsid w:val="0037489B"/>
    <w:rsid w:val="005F7E20"/>
    <w:rsid w:val="008B25AB"/>
    <w:rsid w:val="009F0ED5"/>
    <w:rsid w:val="00CD57BB"/>
    <w:rsid w:val="00DE3AAE"/>
    <w:rsid w:val="00EB171F"/>
    <w:rsid w:val="00FD0342"/>
    <w:rsid w:val="01B272FC"/>
    <w:rsid w:val="0216FE6D"/>
    <w:rsid w:val="045872E4"/>
    <w:rsid w:val="04867D55"/>
    <w:rsid w:val="06224DB6"/>
    <w:rsid w:val="09ACE182"/>
    <w:rsid w:val="09BD84E1"/>
    <w:rsid w:val="09F56446"/>
    <w:rsid w:val="0A6C369D"/>
    <w:rsid w:val="0AC7B468"/>
    <w:rsid w:val="0B48B1E3"/>
    <w:rsid w:val="0DE62CCD"/>
    <w:rsid w:val="0EA07E9F"/>
    <w:rsid w:val="105A0E46"/>
    <w:rsid w:val="1613A772"/>
    <w:rsid w:val="17539DF2"/>
    <w:rsid w:val="178DB2FE"/>
    <w:rsid w:val="18269D73"/>
    <w:rsid w:val="1928DF74"/>
    <w:rsid w:val="1AC553C0"/>
    <w:rsid w:val="1CFA0E96"/>
    <w:rsid w:val="1FB993C9"/>
    <w:rsid w:val="210CE166"/>
    <w:rsid w:val="2125724B"/>
    <w:rsid w:val="238A138C"/>
    <w:rsid w:val="2418E14F"/>
    <w:rsid w:val="25462CB1"/>
    <w:rsid w:val="2664ACA4"/>
    <w:rsid w:val="270EFA94"/>
    <w:rsid w:val="27D58676"/>
    <w:rsid w:val="283CC13D"/>
    <w:rsid w:val="28B04945"/>
    <w:rsid w:val="29308430"/>
    <w:rsid w:val="29E02CB3"/>
    <w:rsid w:val="2A242BE0"/>
    <w:rsid w:val="2B83EA9A"/>
    <w:rsid w:val="2BB56E35"/>
    <w:rsid w:val="2D103260"/>
    <w:rsid w:val="2DA69B38"/>
    <w:rsid w:val="31F32C1E"/>
    <w:rsid w:val="323E032E"/>
    <w:rsid w:val="34711EF9"/>
    <w:rsid w:val="3575A3F0"/>
    <w:rsid w:val="364EDDC0"/>
    <w:rsid w:val="369DEC49"/>
    <w:rsid w:val="36C69D41"/>
    <w:rsid w:val="3A2FC19E"/>
    <w:rsid w:val="3E175D54"/>
    <w:rsid w:val="41402C97"/>
    <w:rsid w:val="41DB5C36"/>
    <w:rsid w:val="43AEFC79"/>
    <w:rsid w:val="48A3683C"/>
    <w:rsid w:val="4A4DD2EE"/>
    <w:rsid w:val="4AE70EDD"/>
    <w:rsid w:val="4BBA0E5E"/>
    <w:rsid w:val="4C25D794"/>
    <w:rsid w:val="4D15D566"/>
    <w:rsid w:val="4E269D25"/>
    <w:rsid w:val="52FA0E48"/>
    <w:rsid w:val="5560F0A4"/>
    <w:rsid w:val="56FCC105"/>
    <w:rsid w:val="574AB4CA"/>
    <w:rsid w:val="57ACBBF9"/>
    <w:rsid w:val="57C3288D"/>
    <w:rsid w:val="58989166"/>
    <w:rsid w:val="59694FCC"/>
    <w:rsid w:val="5A6C412C"/>
    <w:rsid w:val="5BD81FAE"/>
    <w:rsid w:val="5C2DB9FC"/>
    <w:rsid w:val="5CDB059A"/>
    <w:rsid w:val="5D73F00F"/>
    <w:rsid w:val="5DC98A5D"/>
    <w:rsid w:val="61ADD2D2"/>
    <w:rsid w:val="657B9484"/>
    <w:rsid w:val="66C5AFDF"/>
    <w:rsid w:val="6903ED91"/>
    <w:rsid w:val="69EB3DF1"/>
    <w:rsid w:val="69EEDCAE"/>
    <w:rsid w:val="6A5A0E2C"/>
    <w:rsid w:val="6C29C008"/>
    <w:rsid w:val="6D00F702"/>
    <w:rsid w:val="6E0F6B33"/>
    <w:rsid w:val="703070AF"/>
    <w:rsid w:val="7102C0D1"/>
    <w:rsid w:val="71AACE3F"/>
    <w:rsid w:val="72445C9F"/>
    <w:rsid w:val="72F3565C"/>
    <w:rsid w:val="7400F072"/>
    <w:rsid w:val="743A6193"/>
    <w:rsid w:val="769FB233"/>
    <w:rsid w:val="76D44BC5"/>
    <w:rsid w:val="77DAC6F8"/>
    <w:rsid w:val="7DFA974E"/>
    <w:rsid w:val="7F326842"/>
    <w:rsid w:val="7F8501C0"/>
    <w:rsid w:val="7F9667A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F2F4F8"/>
  <w15:chartTrackingRefBased/>
  <w15:docId w15:val="{0726FB13-CAB1-43E4-BEC5-8EFAA7219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EB171F"/>
    <w:rPr>
      <w:color w:val="0563C1" w:themeColor="hyperlink"/>
      <w:u w:val="single"/>
    </w:rPr>
  </w:style>
  <w:style w:type="character" w:styleId="Onopgelostemelding">
    <w:name w:val="Unresolved Mention"/>
    <w:basedOn w:val="Standaardalinea-lettertype"/>
    <w:uiPriority w:val="99"/>
    <w:semiHidden/>
    <w:unhideWhenUsed/>
    <w:rsid w:val="00EB171F"/>
    <w:rPr>
      <w:color w:val="605E5C"/>
      <w:shd w:val="clear" w:color="auto" w:fill="E1DFDD"/>
    </w:rPr>
  </w:style>
  <w:style w:type="paragraph" w:styleId="Lijstalinea">
    <w:name w:val="List Paragraph"/>
    <w:basedOn w:val="Standaard"/>
    <w:uiPriority w:val="34"/>
    <w:qFormat/>
    <w:pPr>
      <w:ind w:left="720"/>
      <w:contextualSpacing/>
    </w:pPr>
  </w:style>
  <w:style w:type="paragraph" w:customStyle="1" w:styleId="paragraph">
    <w:name w:val="paragraph"/>
    <w:basedOn w:val="Standaard"/>
    <w:rsid w:val="00CD57BB"/>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normaltextrun">
    <w:name w:val="normaltextrun"/>
    <w:basedOn w:val="Standaardalinea-lettertype"/>
    <w:rsid w:val="00CD57BB"/>
  </w:style>
  <w:style w:type="character" w:customStyle="1" w:styleId="eop">
    <w:name w:val="eop"/>
    <w:basedOn w:val="Standaardalinea-lettertype"/>
    <w:rsid w:val="00CD57BB"/>
  </w:style>
  <w:style w:type="character" w:customStyle="1" w:styleId="spellingerror">
    <w:name w:val="spellingerror"/>
    <w:basedOn w:val="Standaardalinea-lettertype"/>
    <w:rsid w:val="00CD57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6740620">
      <w:bodyDiv w:val="1"/>
      <w:marLeft w:val="0"/>
      <w:marRight w:val="0"/>
      <w:marTop w:val="0"/>
      <w:marBottom w:val="0"/>
      <w:divBdr>
        <w:top w:val="none" w:sz="0" w:space="0" w:color="auto"/>
        <w:left w:val="none" w:sz="0" w:space="0" w:color="auto"/>
        <w:bottom w:val="none" w:sz="0" w:space="0" w:color="auto"/>
        <w:right w:val="none" w:sz="0" w:space="0" w:color="auto"/>
      </w:divBdr>
      <w:divsChild>
        <w:div w:id="1227450023">
          <w:marLeft w:val="0"/>
          <w:marRight w:val="0"/>
          <w:marTop w:val="0"/>
          <w:marBottom w:val="0"/>
          <w:divBdr>
            <w:top w:val="none" w:sz="0" w:space="0" w:color="auto"/>
            <w:left w:val="none" w:sz="0" w:space="0" w:color="auto"/>
            <w:bottom w:val="none" w:sz="0" w:space="0" w:color="auto"/>
            <w:right w:val="none" w:sz="0" w:space="0" w:color="auto"/>
          </w:divBdr>
        </w:div>
        <w:div w:id="1302424160">
          <w:marLeft w:val="0"/>
          <w:marRight w:val="0"/>
          <w:marTop w:val="0"/>
          <w:marBottom w:val="0"/>
          <w:divBdr>
            <w:top w:val="none" w:sz="0" w:space="0" w:color="auto"/>
            <w:left w:val="none" w:sz="0" w:space="0" w:color="auto"/>
            <w:bottom w:val="none" w:sz="0" w:space="0" w:color="auto"/>
            <w:right w:val="none" w:sz="0" w:space="0" w:color="auto"/>
          </w:divBdr>
        </w:div>
        <w:div w:id="3974786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aveibeenpwnd.com/" TargetMode="Externa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lescaut.n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rvig.nl/"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fraudehelpdesk.nl/" TargetMode="External"/><Relationship Id="rId4" Type="http://schemas.openxmlformats.org/officeDocument/2006/relationships/numbering" Target="numbering.xml"/><Relationship Id="rId9" Type="http://schemas.openxmlformats.org/officeDocument/2006/relationships/hyperlink" Target="http://www.haveibeenpwned.com/" TargetMode="Externa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F5849A041CEE344BBEB0318920422E2" ma:contentTypeVersion="2" ma:contentTypeDescription="Create a new document." ma:contentTypeScope="" ma:versionID="7c5f78d1a08a834d245d084cb59eee37">
  <xsd:schema xmlns:xsd="http://www.w3.org/2001/XMLSchema" xmlns:xs="http://www.w3.org/2001/XMLSchema" xmlns:p="http://schemas.microsoft.com/office/2006/metadata/properties" xmlns:ns2="d98218f9-db17-4d24-9d18-56ca7be7e34e" targetNamespace="http://schemas.microsoft.com/office/2006/metadata/properties" ma:root="true" ma:fieldsID="a09efa913dc8519e24a22528b62862d7" ns2:_="">
    <xsd:import namespace="d98218f9-db17-4d24-9d18-56ca7be7e34e"/>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8218f9-db17-4d24-9d18-56ca7be7e3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58F5354-75DB-44FC-992C-B5BDE2A5574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E038D6D-094D-40B3-BE20-B0A45F82E7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8218f9-db17-4d24-9d18-56ca7be7e3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337F463-9A87-4D2F-B9BB-44561A403DA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766</Words>
  <Characters>4216</Characters>
  <Application>Microsoft Office Word</Application>
  <DocSecurity>0</DocSecurity>
  <Lines>35</Lines>
  <Paragraphs>9</Paragraphs>
  <ScaleCrop>false</ScaleCrop>
  <Company/>
  <LinksUpToDate>false</LinksUpToDate>
  <CharactersWithSpaces>4973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Anneloes Lockefeer</dc:creator>
  <cp:keywords/>
  <dc:description/>
  <cp:lastModifiedBy>Ilse Kamermans</cp:lastModifiedBy>
  <cp:revision>4</cp:revision>
  <dcterms:created xsi:type="dcterms:W3CDTF">2022-04-14T14:04:00Z</dcterms:created>
  <dcterms:modified xsi:type="dcterms:W3CDTF">2022-04-14T15:07:00Z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0x0101007F5849A041CEE344BBEB0318920422E2</vt:lpwstr>
  </property>
</Properties>
</file>